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812C" w14:textId="77777777" w:rsidR="004B0F23" w:rsidRPr="004B0F23" w:rsidRDefault="004B0F23" w:rsidP="004B0F23">
      <w:pPr>
        <w:rPr>
          <w:b/>
          <w:bCs/>
        </w:rPr>
      </w:pPr>
      <w:r>
        <w:rPr>
          <w:b/>
          <w:bCs/>
        </w:rPr>
        <w:t xml:space="preserve">STAWKI WYNAGRODZEŃ  </w:t>
      </w:r>
      <w:r w:rsidRPr="004B0F23">
        <w:rPr>
          <w:b/>
          <w:bCs/>
        </w:rPr>
        <w:t>01.09.2023 do 30.11.2023 r.</w:t>
      </w:r>
    </w:p>
    <w:p w14:paraId="574723A0" w14:textId="77777777" w:rsidR="004B0F23" w:rsidRDefault="004B0F23" w:rsidP="004B0F23">
      <w:pPr>
        <w:rPr>
          <w:b/>
          <w:bCs/>
        </w:rPr>
      </w:pPr>
    </w:p>
    <w:p w14:paraId="10F24791" w14:textId="6DE4D850" w:rsidR="004B0F23" w:rsidRPr="004B0F23" w:rsidRDefault="004B0F23" w:rsidP="004B0F23">
      <w:pPr>
        <w:rPr>
          <w:b/>
          <w:bCs/>
        </w:rPr>
      </w:pPr>
      <w:r w:rsidRPr="004B0F23">
        <w:rPr>
          <w:b/>
          <w:bCs/>
        </w:rPr>
        <w:t>I ROK NAUKI (8%)</w:t>
      </w:r>
      <w:r w:rsidRPr="004B0F23">
        <w:rPr>
          <w:b/>
          <w:bCs/>
        </w:rPr>
        <w:tab/>
        <w:t>II ROK NAUKI (9%)</w:t>
      </w:r>
      <w:r w:rsidRPr="004B0F23">
        <w:rPr>
          <w:b/>
          <w:bCs/>
        </w:rPr>
        <w:tab/>
        <w:t>III ROK NAUKI (10%)</w:t>
      </w:r>
      <w:r w:rsidRPr="004B0F23">
        <w:rPr>
          <w:b/>
          <w:bCs/>
        </w:rPr>
        <w:tab/>
      </w:r>
    </w:p>
    <w:p w14:paraId="6BEFCA53" w14:textId="244AA172" w:rsidR="004B0F23" w:rsidRDefault="004B0F23" w:rsidP="004B0F23">
      <w:r>
        <w:tab/>
      </w:r>
    </w:p>
    <w:p w14:paraId="60AA3430" w14:textId="251691D1" w:rsidR="00523268" w:rsidRPr="004B0F23" w:rsidRDefault="004B0F23" w:rsidP="004B0F23">
      <w:pPr>
        <w:rPr>
          <w:b/>
          <w:bCs/>
        </w:rPr>
      </w:pPr>
      <w:r w:rsidRPr="004B0F23">
        <w:rPr>
          <w:b/>
          <w:bCs/>
        </w:rPr>
        <w:t xml:space="preserve">     </w:t>
      </w:r>
      <w:r w:rsidRPr="004B0F23">
        <w:rPr>
          <w:b/>
          <w:bCs/>
        </w:rPr>
        <w:t>560,46 zł</w:t>
      </w:r>
      <w:r w:rsidRPr="004B0F23">
        <w:rPr>
          <w:b/>
          <w:bCs/>
        </w:rPr>
        <w:tab/>
      </w:r>
      <w:r w:rsidRPr="004B0F23">
        <w:rPr>
          <w:b/>
          <w:bCs/>
        </w:rPr>
        <w:t xml:space="preserve">                     </w:t>
      </w:r>
      <w:r w:rsidRPr="004B0F23">
        <w:rPr>
          <w:b/>
          <w:bCs/>
        </w:rPr>
        <w:t>630,52 zł</w:t>
      </w:r>
      <w:r w:rsidRPr="004B0F23">
        <w:rPr>
          <w:b/>
          <w:bCs/>
        </w:rPr>
        <w:tab/>
      </w:r>
      <w:r w:rsidRPr="004B0F23">
        <w:rPr>
          <w:b/>
          <w:bCs/>
        </w:rPr>
        <w:t xml:space="preserve">                      </w:t>
      </w:r>
      <w:r w:rsidRPr="004B0F23">
        <w:rPr>
          <w:b/>
          <w:bCs/>
        </w:rPr>
        <w:t>700,58 zł</w:t>
      </w:r>
      <w:r w:rsidRPr="004B0F23">
        <w:rPr>
          <w:b/>
          <w:bCs/>
        </w:rPr>
        <w:tab/>
      </w:r>
      <w:r w:rsidRPr="004B0F23">
        <w:rPr>
          <w:b/>
          <w:bCs/>
        </w:rPr>
        <w:tab/>
      </w:r>
    </w:p>
    <w:p w14:paraId="543BC918" w14:textId="77777777" w:rsidR="004B0F23" w:rsidRDefault="004B0F23" w:rsidP="004B0F23"/>
    <w:p w14:paraId="1E2C9CD2" w14:textId="1993E7D9" w:rsidR="004B0F23" w:rsidRPr="004B0F23" w:rsidRDefault="004B0F23" w:rsidP="004B0F23">
      <w:pPr>
        <w:rPr>
          <w:b/>
          <w:bCs/>
        </w:rPr>
      </w:pPr>
      <w:r>
        <w:t>PRZYUCZENIE DO WYKONYWANIA OKREŚLONEJ PRACY (7%)</w:t>
      </w:r>
      <w:r>
        <w:t xml:space="preserve">       </w:t>
      </w:r>
      <w:r w:rsidRPr="004B0F23">
        <w:rPr>
          <w:b/>
          <w:bCs/>
        </w:rPr>
        <w:t>490,40 zł</w:t>
      </w:r>
    </w:p>
    <w:p w14:paraId="5CB76E8B" w14:textId="77777777" w:rsidR="004B0F23" w:rsidRDefault="004B0F23" w:rsidP="004B0F23"/>
    <w:p w14:paraId="450593A2" w14:textId="77777777" w:rsidR="004B0F23" w:rsidRDefault="004B0F23" w:rsidP="004B0F23"/>
    <w:sectPr w:rsidR="004B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23"/>
    <w:rsid w:val="004B0F23"/>
    <w:rsid w:val="00523268"/>
    <w:rsid w:val="00961822"/>
    <w:rsid w:val="00F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6169"/>
  <w15:chartTrackingRefBased/>
  <w15:docId w15:val="{E77825E2-6DA5-4C24-9B52-A7F37FDE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Karaś</dc:creator>
  <cp:keywords/>
  <dc:description/>
  <cp:lastModifiedBy>Iwona Karaś</cp:lastModifiedBy>
  <cp:revision>1</cp:revision>
  <cp:lastPrinted>2023-11-10T12:42:00Z</cp:lastPrinted>
  <dcterms:created xsi:type="dcterms:W3CDTF">2023-11-10T12:37:00Z</dcterms:created>
  <dcterms:modified xsi:type="dcterms:W3CDTF">2023-11-10T12:50:00Z</dcterms:modified>
</cp:coreProperties>
</file>